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学 历 承 诺 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（入学日期）至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>（</w:t>
      </w:r>
      <w:r>
        <w:rPr>
          <w:rFonts w:hint="eastAsia" w:ascii="仿宋_GB2312" w:eastAsia="仿宋_GB2312"/>
          <w:sz w:val="32"/>
          <w:szCs w:val="32"/>
        </w:rPr>
        <w:t>毕业日期），在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（学校名称）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专业学习，学历层次为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，现已毕业，并获得相应学历证书。</w:t>
      </w:r>
    </w:p>
    <w:p>
      <w:pPr>
        <w:tabs>
          <w:tab w:val="center" w:pos="4153"/>
        </w:tabs>
        <w:rPr>
          <w:rFonts w:ascii="仿宋_GB2312"/>
          <w:szCs w:val="32"/>
        </w:rPr>
      </w:pPr>
    </w:p>
    <w:p>
      <w:pPr>
        <w:tabs>
          <w:tab w:val="center" w:pos="4153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</w:t>
      </w:r>
    </w:p>
    <w:p>
      <w:pPr>
        <w:tabs>
          <w:tab w:val="center" w:pos="4153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1、此承诺书不能代替学历证原件。仅作为由于客观原因学信网无法查询学历信息的补充材料。</w:t>
      </w:r>
    </w:p>
    <w:p>
      <w:pPr>
        <w:tabs>
          <w:tab w:val="center" w:pos="4153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2、此承诺书仅限报考公共营养师职业技能证书使用，不作其他用途。</w:t>
      </w:r>
    </w:p>
    <w:p>
      <w:pPr>
        <w:tabs>
          <w:tab w:val="center" w:pos="4153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2、本人对此承诺书的真实性负责，如所承诺学历和实际不符，将面临：取消报考资格、成绩作废、证书作废，纳入个人诚信档案等后果。</w:t>
      </w:r>
    </w:p>
    <w:p>
      <w:pPr>
        <w:tabs>
          <w:tab w:val="center" w:pos="4153"/>
        </w:tabs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center" w:pos="4153"/>
        </w:tabs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tabs>
          <w:tab w:val="center" w:pos="4153"/>
        </w:tabs>
        <w:ind w:firstLine="480" w:firstLineChars="150"/>
        <w:rPr>
          <w:rFonts w:ascii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承诺人：</w:t>
      </w:r>
      <w:r>
        <w:rPr>
          <w:rFonts w:hint="eastAsia" w:ascii="仿宋_GB2312" w:eastAsia="仿宋_GB2312"/>
          <w:color w:val="FF0000"/>
          <w:sz w:val="32"/>
          <w:szCs w:val="32"/>
        </w:rPr>
        <w:t>（手写签名上按大拇指指印）</w:t>
      </w:r>
    </w:p>
    <w:p>
      <w:pPr>
        <w:tabs>
          <w:tab w:val="center" w:pos="4153"/>
        </w:tabs>
        <w:ind w:firstLine="480" w:firstLineChars="150"/>
        <w:rPr>
          <w:rFonts w:ascii="仿宋_GB2312"/>
          <w:szCs w:val="32"/>
          <w:u w:val="thick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mExYWE5NTc4ODBjNzg3NDAwNTQ4YjE3NGQ0MmYifQ=="/>
  </w:docVars>
  <w:rsids>
    <w:rsidRoot w:val="002C017D"/>
    <w:rsid w:val="000645EF"/>
    <w:rsid w:val="002B7477"/>
    <w:rsid w:val="002C017D"/>
    <w:rsid w:val="002D37D9"/>
    <w:rsid w:val="002F385C"/>
    <w:rsid w:val="00406709"/>
    <w:rsid w:val="005F073E"/>
    <w:rsid w:val="008F0F78"/>
    <w:rsid w:val="00A62C80"/>
    <w:rsid w:val="00A655F7"/>
    <w:rsid w:val="00C36A31"/>
    <w:rsid w:val="00CE768E"/>
    <w:rsid w:val="00D734D4"/>
    <w:rsid w:val="00E35803"/>
    <w:rsid w:val="00E77B6F"/>
    <w:rsid w:val="09372F9C"/>
    <w:rsid w:val="32717D7E"/>
    <w:rsid w:val="72E81937"/>
    <w:rsid w:val="739265CB"/>
    <w:rsid w:val="777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222</Characters>
  <Lines>2</Lines>
  <Paragraphs>1</Paragraphs>
  <TotalTime>33</TotalTime>
  <ScaleCrop>false</ScaleCrop>
  <LinksUpToDate>false</LinksUpToDate>
  <CharactersWithSpaces>347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南京共赢职业培训学校</cp:lastModifiedBy>
  <dcterms:modified xsi:type="dcterms:W3CDTF">2022-08-29T02:09:35Z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4A4FDA9DD36E4780BB4487D45903DA72</vt:lpwstr>
  </property>
</Properties>
</file>